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5C6" w:rsidRDefault="00537C18" w:rsidP="00FB75C6">
      <w:pPr>
        <w:tabs>
          <w:tab w:val="left" w:pos="616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5021">
        <w:rPr>
          <w:rFonts w:ascii="Times New Roman" w:hAnsi="Times New Roman" w:cs="Times New Roman"/>
          <w:b/>
          <w:sz w:val="28"/>
          <w:szCs w:val="28"/>
        </w:rPr>
        <w:t>Тематическое планирование клуба «Школа молодой мамы»</w:t>
      </w:r>
    </w:p>
    <w:p w:rsidR="00537C18" w:rsidRPr="007E325D" w:rsidRDefault="00FB75C6" w:rsidP="00FB75C6">
      <w:pPr>
        <w:tabs>
          <w:tab w:val="left" w:pos="616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2024-2025 учебный год</w:t>
      </w:r>
    </w:p>
    <w:tbl>
      <w:tblPr>
        <w:tblStyle w:val="a3"/>
        <w:tblW w:w="10774" w:type="dxa"/>
        <w:tblInd w:w="-885" w:type="dxa"/>
        <w:tblLayout w:type="fixed"/>
        <w:tblLook w:val="04A0"/>
      </w:tblPr>
      <w:tblGrid>
        <w:gridCol w:w="676"/>
        <w:gridCol w:w="33"/>
        <w:gridCol w:w="4820"/>
        <w:gridCol w:w="2930"/>
        <w:gridCol w:w="2315"/>
      </w:tblGrid>
      <w:tr w:rsidR="00537C18" w:rsidTr="00665FFA">
        <w:tc>
          <w:tcPr>
            <w:tcW w:w="676" w:type="dxa"/>
          </w:tcPr>
          <w:p w:rsidR="00537C18" w:rsidRPr="0057500A" w:rsidRDefault="00537C18" w:rsidP="00FB75C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500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853" w:type="dxa"/>
            <w:gridSpan w:val="2"/>
          </w:tcPr>
          <w:p w:rsidR="00537C18" w:rsidRPr="0057500A" w:rsidRDefault="00537C18" w:rsidP="00665FFA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500A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930" w:type="dxa"/>
          </w:tcPr>
          <w:p w:rsidR="00537C18" w:rsidRPr="0057500A" w:rsidRDefault="00537C18" w:rsidP="00665FFA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500A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315" w:type="dxa"/>
          </w:tcPr>
          <w:p w:rsidR="00537C18" w:rsidRPr="0057500A" w:rsidRDefault="00537C18" w:rsidP="00665FFA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500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537C18" w:rsidTr="00665FFA">
        <w:tc>
          <w:tcPr>
            <w:tcW w:w="10774" w:type="dxa"/>
            <w:gridSpan w:val="5"/>
          </w:tcPr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этап</w:t>
            </w:r>
          </w:p>
        </w:tc>
      </w:tr>
      <w:tr w:rsidR="00537C18" w:rsidTr="00665FFA">
        <w:tc>
          <w:tcPr>
            <w:tcW w:w="709" w:type="dxa"/>
            <w:gridSpan w:val="2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1.В</w:t>
            </w:r>
            <w:r w:rsidRPr="00613F2D">
              <w:rPr>
                <w:rFonts w:ascii="Times New Roman" w:hAnsi="Times New Roman" w:cs="Times New Roman"/>
                <w:b/>
                <w:sz w:val="28"/>
                <w:szCs w:val="28"/>
              </w:rPr>
              <w:t>стреча клуба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Анкетирование</w:t>
            </w:r>
            <w:r w:rsidRPr="00AB09C9">
              <w:rPr>
                <w:rFonts w:ascii="Times New Roman" w:hAnsi="Times New Roman" w:cs="Times New Roman"/>
                <w:sz w:val="28"/>
                <w:szCs w:val="28"/>
              </w:rPr>
              <w:t xml:space="preserve"> родителей, желающих вступить в клуб «Школа молодой мамы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Start"/>
            <w:r w:rsidRPr="00AB09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2A9D">
              <w:rPr>
                <w:rFonts w:ascii="Times New Roman" w:hAnsi="Times New Roman" w:cs="Times New Roman"/>
                <w:sz w:val="28"/>
                <w:szCs w:val="28"/>
              </w:rPr>
              <w:t>обсуждение общих вопросов, связанных с организацией работы семейного клуба</w:t>
            </w:r>
          </w:p>
        </w:tc>
        <w:tc>
          <w:tcPr>
            <w:tcW w:w="2930" w:type="dxa"/>
          </w:tcPr>
          <w:p w:rsidR="00537C18" w:rsidRPr="008F167D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Pr="00265297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15" w:type="dxa"/>
          </w:tcPr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37C18" w:rsidRDefault="00537C18" w:rsidP="00537C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</w:p>
          <w:p w:rsidR="00537C18" w:rsidRDefault="00537C18" w:rsidP="00537C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</w:tc>
      </w:tr>
      <w:tr w:rsidR="00537C18" w:rsidTr="00665FFA">
        <w:tc>
          <w:tcPr>
            <w:tcW w:w="709" w:type="dxa"/>
            <w:gridSpan w:val="2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тематического планирования</w:t>
            </w:r>
            <w:r w:rsidRPr="004B6DA7">
              <w:rPr>
                <w:rFonts w:ascii="Times New Roman" w:hAnsi="Times New Roman" w:cs="Times New Roman"/>
                <w:sz w:val="28"/>
                <w:szCs w:val="28"/>
              </w:rPr>
              <w:t xml:space="preserve"> клуба «Школа молодой мамы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30" w:type="dxa"/>
          </w:tcPr>
          <w:p w:rsidR="00537C18" w:rsidRPr="00265297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15" w:type="dxa"/>
          </w:tcPr>
          <w:p w:rsidR="00537C18" w:rsidRDefault="00537C18" w:rsidP="00537C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Завуч по УВР </w:t>
            </w:r>
          </w:p>
          <w:p w:rsidR="00537C18" w:rsidRDefault="00537C18" w:rsidP="00537C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37C18" w:rsidTr="00665FFA">
        <w:tc>
          <w:tcPr>
            <w:tcW w:w="10774" w:type="dxa"/>
            <w:gridSpan w:val="5"/>
          </w:tcPr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Основной этап</w:t>
            </w:r>
          </w:p>
        </w:tc>
      </w:tr>
      <w:tr w:rsidR="00537C18" w:rsidTr="00665FFA">
        <w:tc>
          <w:tcPr>
            <w:tcW w:w="676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53" w:type="dxa"/>
            <w:gridSpan w:val="2"/>
          </w:tcPr>
          <w:p w:rsidR="00537C18" w:rsidRPr="002A5859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  <w:r w:rsidRPr="002A5859">
              <w:rPr>
                <w:rFonts w:ascii="Times New Roman" w:hAnsi="Times New Roman" w:cs="Times New Roman"/>
                <w:sz w:val="28"/>
                <w:szCs w:val="28"/>
              </w:rPr>
              <w:t xml:space="preserve"> бес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еда: «Прислушайтесь к совету! »</w:t>
            </w:r>
          </w:p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Папка передвижка: «Первый раз в детский сад - адаптация к детскому саду</w:t>
            </w:r>
            <w:r w:rsidRPr="002A585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37C18" w:rsidRDefault="00537C18" w:rsidP="00537C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3F2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613F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613F2D">
              <w:rPr>
                <w:rFonts w:ascii="Times New Roman" w:hAnsi="Times New Roman" w:cs="Times New Roman"/>
                <w:b/>
                <w:sz w:val="28"/>
                <w:szCs w:val="28"/>
              </w:rPr>
              <w:t>стреча клуба.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Родительское собрание </w:t>
            </w:r>
            <w:r w:rsidRPr="002A5859">
              <w:rPr>
                <w:rFonts w:ascii="Times New Roman" w:hAnsi="Times New Roman" w:cs="Times New Roman"/>
                <w:sz w:val="28"/>
                <w:szCs w:val="28"/>
              </w:rPr>
              <w:t>«Возрастные особенности</w:t>
            </w:r>
            <w:r w:rsidR="00FB75C6">
              <w:rPr>
                <w:rFonts w:ascii="Times New Roman" w:hAnsi="Times New Roman" w:cs="Times New Roman"/>
                <w:sz w:val="28"/>
                <w:szCs w:val="28"/>
              </w:rPr>
              <w:t xml:space="preserve">  детей среднего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дошкольного возраста</w:t>
            </w:r>
            <w:r w:rsidRPr="002A585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30" w:type="dxa"/>
          </w:tcPr>
          <w:p w:rsidR="00537C18" w:rsidRPr="00265297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Pr="00265297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315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37C18" w:rsidRDefault="00537C18" w:rsidP="00537C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</w:tc>
      </w:tr>
      <w:tr w:rsidR="00537C18" w:rsidTr="00665FFA">
        <w:tc>
          <w:tcPr>
            <w:tcW w:w="676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53" w:type="dxa"/>
            <w:gridSpan w:val="2"/>
          </w:tcPr>
          <w:p w:rsidR="00537C18" w:rsidRPr="006C270D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7E325D">
              <w:rPr>
                <w:rFonts w:ascii="Times New Roman" w:hAnsi="Times New Roman" w:cs="Times New Roman"/>
                <w:sz w:val="28"/>
                <w:szCs w:val="28"/>
              </w:rPr>
              <w:t>онсультация: «Развиваем самостоятельность»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выставки рисунков</w:t>
            </w:r>
            <w:r w:rsidRPr="007E325D">
              <w:rPr>
                <w:rFonts w:ascii="Times New Roman" w:hAnsi="Times New Roman" w:cs="Times New Roman"/>
                <w:sz w:val="28"/>
                <w:szCs w:val="28"/>
              </w:rPr>
              <w:t>: «Осенняя фантазия»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37C18" w:rsidRDefault="00537C18" w:rsidP="00537C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>стреча клуба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Практикум </w:t>
            </w:r>
            <w:r w:rsidRPr="006C270D">
              <w:rPr>
                <w:rFonts w:ascii="Times New Roman" w:hAnsi="Times New Roman" w:cs="Times New Roman"/>
                <w:sz w:val="28"/>
                <w:szCs w:val="28"/>
              </w:rPr>
              <w:t xml:space="preserve">«Растим малыша </w:t>
            </w:r>
            <w:proofErr w:type="gramStart"/>
            <w:r w:rsidRPr="006C270D">
              <w:rPr>
                <w:rFonts w:ascii="Times New Roman" w:hAnsi="Times New Roman" w:cs="Times New Roman"/>
                <w:sz w:val="28"/>
                <w:szCs w:val="28"/>
              </w:rPr>
              <w:t>здоровым</w:t>
            </w:r>
            <w:proofErr w:type="gramEnd"/>
            <w:r w:rsidRPr="006C27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30" w:type="dxa"/>
          </w:tcPr>
          <w:p w:rsidR="00537C18" w:rsidRPr="000D747C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Pr="000D747C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315" w:type="dxa"/>
          </w:tcPr>
          <w:p w:rsidR="00537C18" w:rsidRPr="00265297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537C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537C18" w:rsidRDefault="00537C18" w:rsidP="00537C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Медик </w:t>
            </w:r>
          </w:p>
        </w:tc>
      </w:tr>
      <w:tr w:rsidR="00537C18" w:rsidTr="00665FFA">
        <w:tc>
          <w:tcPr>
            <w:tcW w:w="676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853" w:type="dxa"/>
            <w:gridSpan w:val="2"/>
          </w:tcPr>
          <w:p w:rsidR="00537C18" w:rsidRPr="006C270D" w:rsidRDefault="00537C18" w:rsidP="00665FFA">
            <w:pPr>
              <w:suppressAutoHyphens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</w:t>
            </w:r>
            <w:r w:rsidRPr="002A5859">
              <w:rPr>
                <w:rFonts w:ascii="Times New Roman" w:hAnsi="Times New Roman" w:cs="Times New Roman"/>
                <w:sz w:val="28"/>
                <w:szCs w:val="28"/>
              </w:rPr>
              <w:t>бес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еда: </w:t>
            </w:r>
            <w:r w:rsidRPr="006C27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«Воспитание гигиенических навык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ов и самостоятельности у детей  средней </w:t>
            </w:r>
            <w:r w:rsidRPr="006C270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группы»</w:t>
            </w:r>
          </w:p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>стреча клуба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Совместное развлечение «Новогоднее  путешествие»</w:t>
            </w:r>
          </w:p>
        </w:tc>
        <w:tc>
          <w:tcPr>
            <w:tcW w:w="2930" w:type="dxa"/>
          </w:tcPr>
          <w:p w:rsidR="00537C18" w:rsidRPr="00265297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Pr="00265297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315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медик</w:t>
            </w:r>
          </w:p>
          <w:p w:rsidR="00537C18" w:rsidRPr="001C1F0E" w:rsidRDefault="00537C18" w:rsidP="00537C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воспитатели.</w:t>
            </w:r>
          </w:p>
        </w:tc>
      </w:tr>
      <w:tr w:rsidR="00537C18" w:rsidTr="00665FFA">
        <w:tc>
          <w:tcPr>
            <w:tcW w:w="676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53" w:type="dxa"/>
            <w:gridSpan w:val="2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 беседа</w:t>
            </w:r>
            <w:r w:rsidRPr="00306543">
              <w:rPr>
                <w:rFonts w:ascii="Times New Roman" w:hAnsi="Times New Roman" w:cs="Times New Roman"/>
                <w:sz w:val="28"/>
                <w:szCs w:val="28"/>
              </w:rPr>
              <w:t>: «Развиваем речь детей»</w:t>
            </w:r>
          </w:p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выставки « Зимушка – Зима»</w:t>
            </w:r>
          </w:p>
          <w:p w:rsidR="00537C18" w:rsidRPr="00306543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>стреча клуба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. </w:t>
            </w:r>
            <w:r w:rsidRPr="00306543">
              <w:rPr>
                <w:rFonts w:ascii="Times New Roman" w:hAnsi="Times New Roman" w:cs="Times New Roman"/>
                <w:sz w:val="28"/>
                <w:szCs w:val="28"/>
              </w:rPr>
              <w:t xml:space="preserve">Круглый стол - «Роль игры в жизни ребенка» </w:t>
            </w:r>
          </w:p>
          <w:p w:rsidR="00537C18" w:rsidRDefault="00537C18" w:rsidP="00537C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0" w:type="dxa"/>
          </w:tcPr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315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37C18" w:rsidTr="00665FFA">
        <w:tc>
          <w:tcPr>
            <w:tcW w:w="676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53" w:type="dxa"/>
            <w:gridSpan w:val="2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Консультация: «Сенсорное развитие в раннем возрасте»</w:t>
            </w:r>
          </w:p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>стреча клуба</w:t>
            </w:r>
            <w:proofErr w:type="gramStart"/>
            <w:r>
              <w:t xml:space="preserve"> .</w:t>
            </w:r>
            <w:proofErr w:type="gramEnd"/>
            <w:r>
              <w:t xml:space="preserve"> </w:t>
            </w: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Мастер класс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«Ладушки-ладушки (о </w:t>
            </w: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развитии мелкой моторики)</w:t>
            </w:r>
          </w:p>
        </w:tc>
        <w:tc>
          <w:tcPr>
            <w:tcW w:w="2930" w:type="dxa"/>
          </w:tcPr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Pr="00265297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315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</w:p>
        </w:tc>
      </w:tr>
      <w:tr w:rsidR="00537C18" w:rsidTr="00665FFA">
        <w:tc>
          <w:tcPr>
            <w:tcW w:w="676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53" w:type="dxa"/>
            <w:gridSpan w:val="2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 беседа</w:t>
            </w:r>
            <w:r w:rsidRPr="0030654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 царстве упрямства и капризов»</w:t>
            </w:r>
          </w:p>
          <w:p w:rsidR="00537C18" w:rsidRDefault="00537C18" w:rsidP="00537C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>стреча клуба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Совместное развлечение « Мамин праздник» </w:t>
            </w:r>
          </w:p>
        </w:tc>
        <w:tc>
          <w:tcPr>
            <w:tcW w:w="2930" w:type="dxa"/>
          </w:tcPr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Pr="00265297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315" w:type="dxa"/>
          </w:tcPr>
          <w:p w:rsidR="00537C18" w:rsidRDefault="00537C18" w:rsidP="00537C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537C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37C18" w:rsidTr="00665FFA">
        <w:tc>
          <w:tcPr>
            <w:tcW w:w="676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53" w:type="dxa"/>
            <w:gridSpan w:val="2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Папка передвижка:</w:t>
            </w:r>
            <w:r>
              <w:t xml:space="preserve"> </w:t>
            </w:r>
            <w:r w:rsidRPr="00DA0EEB">
              <w:rPr>
                <w:rFonts w:ascii="Times New Roman" w:hAnsi="Times New Roman" w:cs="Times New Roman"/>
                <w:sz w:val="28"/>
                <w:szCs w:val="28"/>
              </w:rPr>
              <w:t>«Какие сказки читать детям?»</w:t>
            </w:r>
          </w:p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>стреча клуба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Совместное участие в НОД «Путешествие по сказкам»</w:t>
            </w:r>
            <w:r w:rsidRPr="003065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30" w:type="dxa"/>
          </w:tcPr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315" w:type="dxa"/>
          </w:tcPr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37C18" w:rsidTr="00665FFA">
        <w:tc>
          <w:tcPr>
            <w:tcW w:w="10774" w:type="dxa"/>
            <w:gridSpan w:val="5"/>
          </w:tcPr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Заключительный этап</w:t>
            </w:r>
          </w:p>
        </w:tc>
      </w:tr>
      <w:tr w:rsidR="00537C18" w:rsidTr="00665FFA">
        <w:tc>
          <w:tcPr>
            <w:tcW w:w="676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53" w:type="dxa"/>
            <w:gridSpan w:val="2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68F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0C68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C68FA">
              <w:rPr>
                <w:rFonts w:ascii="Times New Roman" w:hAnsi="Times New Roman" w:cs="Times New Roman"/>
                <w:b/>
                <w:sz w:val="28"/>
                <w:szCs w:val="28"/>
              </w:rPr>
              <w:t>стреча клуба.</w:t>
            </w:r>
            <w:r w:rsidRPr="000C68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«Ребёнок и природный мир»</w:t>
            </w:r>
            <w:r w:rsidRPr="000C68FA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по благоустройству  и озеленению  территории детского сада.</w:t>
            </w:r>
            <w:bookmarkStart w:id="0" w:name="_GoBack"/>
            <w:bookmarkEnd w:id="0"/>
          </w:p>
          <w:p w:rsidR="00537C18" w:rsidRPr="009323BF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«Посади цветок»</w:t>
            </w:r>
          </w:p>
        </w:tc>
        <w:tc>
          <w:tcPr>
            <w:tcW w:w="2930" w:type="dxa"/>
          </w:tcPr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37C18" w:rsidRPr="009323BF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C68F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315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37C18" w:rsidRPr="009323BF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C68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воспитатели.</w:t>
            </w:r>
          </w:p>
        </w:tc>
      </w:tr>
      <w:tr w:rsidR="00537C18" w:rsidTr="00665FFA">
        <w:tc>
          <w:tcPr>
            <w:tcW w:w="676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853" w:type="dxa"/>
            <w:gridSpan w:val="2"/>
          </w:tcPr>
          <w:p w:rsidR="00537C18" w:rsidRPr="007D091B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BF509D">
              <w:rPr>
                <w:rFonts w:ascii="Times New Roman" w:hAnsi="Times New Roman" w:cs="Times New Roman"/>
                <w:b/>
                <w:sz w:val="28"/>
                <w:szCs w:val="28"/>
              </w:rPr>
              <w:t>стреча клуба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Итоговое заседание  </w:t>
            </w:r>
            <w:r w:rsidRPr="007D091B">
              <w:rPr>
                <w:rFonts w:ascii="Times New Roman" w:hAnsi="Times New Roman" w:cs="Times New Roman"/>
                <w:sz w:val="28"/>
                <w:szCs w:val="28"/>
              </w:rPr>
              <w:t>(эффективность</w:t>
            </w:r>
            <w:proofErr w:type="gramEnd"/>
          </w:p>
          <w:p w:rsidR="00537C18" w:rsidRPr="007D091B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091B">
              <w:rPr>
                <w:rFonts w:ascii="Times New Roman" w:hAnsi="Times New Roman" w:cs="Times New Roman"/>
                <w:sz w:val="28"/>
                <w:szCs w:val="28"/>
              </w:rPr>
              <w:t>деятельности, анализ</w:t>
            </w:r>
          </w:p>
          <w:p w:rsidR="00537C18" w:rsidRPr="007D091B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091B">
              <w:rPr>
                <w:rFonts w:ascii="Times New Roman" w:hAnsi="Times New Roman" w:cs="Times New Roman"/>
                <w:sz w:val="28"/>
                <w:szCs w:val="28"/>
              </w:rPr>
              <w:t>работы клуба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анкетирование, </w:t>
            </w:r>
            <w:r w:rsidRPr="007D091B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</w:t>
            </w:r>
            <w:proofErr w:type="gramStart"/>
            <w:r w:rsidRPr="007D091B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091B">
              <w:rPr>
                <w:rFonts w:ascii="Times New Roman" w:hAnsi="Times New Roman" w:cs="Times New Roman"/>
                <w:sz w:val="28"/>
                <w:szCs w:val="28"/>
              </w:rPr>
              <w:t>следующий год)</w:t>
            </w:r>
          </w:p>
        </w:tc>
        <w:tc>
          <w:tcPr>
            <w:tcW w:w="2930" w:type="dxa"/>
          </w:tcPr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37C18" w:rsidRDefault="00537C18" w:rsidP="00665FF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315" w:type="dxa"/>
          </w:tcPr>
          <w:p w:rsidR="00537C18" w:rsidRDefault="00537C18" w:rsidP="00665F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37C18" w:rsidRDefault="00537C18" w:rsidP="00537C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 и администрация</w:t>
            </w:r>
          </w:p>
        </w:tc>
      </w:tr>
    </w:tbl>
    <w:p w:rsidR="00537C18" w:rsidRDefault="00537C18" w:rsidP="00537C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37C18" w:rsidRDefault="00537C18" w:rsidP="00537C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37C18" w:rsidRDefault="00537C18" w:rsidP="00537C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37C18" w:rsidRDefault="00537C18"/>
    <w:sectPr w:rsidR="00537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7C18"/>
    <w:rsid w:val="00537C18"/>
    <w:rsid w:val="00FB7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C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7C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2024-12-23T13:08:00Z</dcterms:created>
  <dcterms:modified xsi:type="dcterms:W3CDTF">2024-12-23T13:29:00Z</dcterms:modified>
</cp:coreProperties>
</file>